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B7A34" w14:textId="77777777" w:rsidR="005024DD" w:rsidRPr="005024DD" w:rsidRDefault="005024DD" w:rsidP="005024D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024DD">
        <w:rPr>
          <w:rFonts w:ascii="Arial" w:hAnsi="Arial" w:cs="Arial"/>
          <w:b/>
          <w:bCs/>
          <w:sz w:val="24"/>
          <w:szCs w:val="24"/>
        </w:rPr>
        <w:t>EXITOSO CIERRE DE LA FERIA NACIONAL DEL MAÍZ</w:t>
      </w:r>
    </w:p>
    <w:p w14:paraId="4974B7D7" w14:textId="77777777" w:rsid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818CBE" w14:textId="34DAD045" w:rsidR="005024DD" w:rsidRPr="005024DD" w:rsidRDefault="005024DD" w:rsidP="005024DD">
      <w:pPr>
        <w:pStyle w:val="Sinespaciado"/>
        <w:numPr>
          <w:ilvl w:val="0"/>
          <w:numId w:val="28"/>
        </w:numPr>
        <w:jc w:val="both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sz w:val="24"/>
          <w:szCs w:val="24"/>
        </w:rPr>
        <w:t xml:space="preserve">Más de 10 mil asistentes en dos días de fiesta </w:t>
      </w:r>
    </w:p>
    <w:p w14:paraId="1B010A26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EF2554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b/>
          <w:bCs/>
          <w:sz w:val="24"/>
          <w:szCs w:val="24"/>
        </w:rPr>
        <w:t xml:space="preserve">Cancún, Q. R., a 14 de julio de 2025.- </w:t>
      </w:r>
      <w:r w:rsidRPr="005024DD">
        <w:rPr>
          <w:rFonts w:ascii="Arial" w:hAnsi="Arial" w:cs="Arial"/>
          <w:sz w:val="24"/>
          <w:szCs w:val="24"/>
        </w:rPr>
        <w:t xml:space="preserve">Como parte del compromiso del Ayuntamiento de Benito Juárez con el fortalecimiento de la identidad cultural y el impulso al talento local, la </w:t>
      </w:r>
      <w:proofErr w:type="gramStart"/>
      <w:r w:rsidRPr="005024DD">
        <w:rPr>
          <w:rFonts w:ascii="Arial" w:hAnsi="Arial" w:cs="Arial"/>
          <w:sz w:val="24"/>
          <w:szCs w:val="24"/>
        </w:rPr>
        <w:t>Presidenta</w:t>
      </w:r>
      <w:proofErr w:type="gramEnd"/>
      <w:r w:rsidRPr="005024DD">
        <w:rPr>
          <w:rFonts w:ascii="Arial" w:hAnsi="Arial" w:cs="Arial"/>
          <w:sz w:val="24"/>
          <w:szCs w:val="24"/>
        </w:rPr>
        <w:t xml:space="preserve"> Municipal Ana Paty Peralta, respaldó con entusiasmo la realización de la segunda edición de la Feria Nacional del Maíz, un evento que reunió gastronomía, arte y tradición en el corazón del Malecón Tajamar durante el pasado fin de semana.</w:t>
      </w:r>
    </w:p>
    <w:p w14:paraId="1E77D2F9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5E54A8F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sz w:val="24"/>
          <w:szCs w:val="24"/>
        </w:rPr>
        <w:t>Con una asistencia de más de 10 mil personas entre el sábado 12 y domingo 13 de julio, la feria se consolidó como una de las actividades culturales y gastronómicas más esperadas del año, gracias al esfuerzo conjunto del Instituto de la Cultura y las Artes (ICA), emprendedores locales y talentos de la región.</w:t>
      </w:r>
    </w:p>
    <w:p w14:paraId="786A4150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589386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sz w:val="24"/>
          <w:szCs w:val="24"/>
        </w:rPr>
        <w:t>Desde la entrada del emblemático Malecón Tajamar, el ambiente se sentía vibrante. Una auténtica verbena mexicana con puestos de artesanías, productos naturales, ropa, joyería, velas aromáticas y emprendimientos que reflejan la riqueza de nuestras raíces. Pero sin duda, el corazón del evento fue el pabellón gastronómico, un recorrido de antojos donde el maíz fue el gran protagonista: tamales, tacos, pozole, picaditas veracruzanas, pan de elote, chilaquiles, tejuino, horchata de maíz, entre muchas otras delicias.</w:t>
      </w:r>
    </w:p>
    <w:p w14:paraId="24204017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4785FB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sz w:val="24"/>
          <w:szCs w:val="24"/>
        </w:rPr>
        <w:t xml:space="preserve">La experiencia se complementó con un programa artístico organizado por el Departamento de Eventos Especiales del ICA, que llenó de música, color y talento el escenario principal. Participaron el ballet folclórico de la Universidad Politécnica de Quintana Roo, Danza </w:t>
      </w:r>
      <w:proofErr w:type="spellStart"/>
      <w:r w:rsidRPr="005024DD">
        <w:rPr>
          <w:rFonts w:ascii="Arial" w:hAnsi="Arial" w:cs="Arial"/>
          <w:sz w:val="24"/>
          <w:szCs w:val="24"/>
        </w:rPr>
        <w:t>Varua</w:t>
      </w:r>
      <w:proofErr w:type="spellEnd"/>
      <w:r w:rsidRPr="005024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24DD">
        <w:rPr>
          <w:rFonts w:ascii="Arial" w:hAnsi="Arial" w:cs="Arial"/>
          <w:sz w:val="24"/>
          <w:szCs w:val="24"/>
        </w:rPr>
        <w:t>Poti</w:t>
      </w:r>
      <w:proofErr w:type="spellEnd"/>
      <w:r w:rsidRPr="005024DD">
        <w:rPr>
          <w:rFonts w:ascii="Arial" w:hAnsi="Arial" w:cs="Arial"/>
          <w:sz w:val="24"/>
          <w:szCs w:val="24"/>
        </w:rPr>
        <w:t xml:space="preserve">, las academias </w:t>
      </w:r>
      <w:proofErr w:type="spellStart"/>
      <w:r w:rsidRPr="005024DD">
        <w:rPr>
          <w:rFonts w:ascii="Arial" w:hAnsi="Arial" w:cs="Arial"/>
          <w:sz w:val="24"/>
          <w:szCs w:val="24"/>
        </w:rPr>
        <w:t>Acadanz</w:t>
      </w:r>
      <w:proofErr w:type="spellEnd"/>
      <w:r w:rsidRPr="005024DD">
        <w:rPr>
          <w:rFonts w:ascii="Arial" w:hAnsi="Arial" w:cs="Arial"/>
          <w:sz w:val="24"/>
          <w:szCs w:val="24"/>
        </w:rPr>
        <w:t xml:space="preserve"> y Pasión y Baile, y los cantantes Irán Ramírez, Blanca </w:t>
      </w:r>
      <w:proofErr w:type="spellStart"/>
      <w:r w:rsidRPr="005024DD">
        <w:rPr>
          <w:rFonts w:ascii="Arial" w:hAnsi="Arial" w:cs="Arial"/>
          <w:sz w:val="24"/>
          <w:szCs w:val="24"/>
        </w:rPr>
        <w:t>Rocabado</w:t>
      </w:r>
      <w:proofErr w:type="spellEnd"/>
      <w:r w:rsidRPr="005024DD">
        <w:rPr>
          <w:rFonts w:ascii="Arial" w:hAnsi="Arial" w:cs="Arial"/>
          <w:sz w:val="24"/>
          <w:szCs w:val="24"/>
        </w:rPr>
        <w:t>, K-milo y Juan Núñez, quienes se llevaron el aplauso de una audiencia emocionada.</w:t>
      </w:r>
    </w:p>
    <w:p w14:paraId="46EB9692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FC3535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sz w:val="24"/>
          <w:szCs w:val="24"/>
        </w:rPr>
        <w:t>Con este tipo de eventos, la administración municipal continúa trabajando para que Cancún sea también un referente de cultura, arte y tradición, generando espacios de convivencia familiar donde se exalten nuestras raíces y se apoye a los creadores locales.</w:t>
      </w:r>
    </w:p>
    <w:p w14:paraId="249207C0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61C60F" w14:textId="5C20116D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sz w:val="24"/>
          <w:szCs w:val="24"/>
        </w:rPr>
        <w:t>Por si fuera poco, ya se cocina lo que viene: en septiembre, el Circuito Gastronómico de la Península de Yucatán presentará la “</w:t>
      </w:r>
      <w:proofErr w:type="spellStart"/>
      <w:r w:rsidRPr="005024DD">
        <w:rPr>
          <w:rFonts w:ascii="Arial" w:hAnsi="Arial" w:cs="Arial"/>
          <w:sz w:val="24"/>
          <w:szCs w:val="24"/>
        </w:rPr>
        <w:t>Picaferia</w:t>
      </w:r>
      <w:proofErr w:type="spellEnd"/>
      <w:r w:rsidRPr="005024DD">
        <w:rPr>
          <w:rFonts w:ascii="Arial" w:hAnsi="Arial" w:cs="Arial"/>
          <w:sz w:val="24"/>
          <w:szCs w:val="24"/>
        </w:rPr>
        <w:t>, la fiesta del chile”, una nueva celebración que promete rendir tributo al sabor picante y emblemático de la cocina mexicana.</w:t>
      </w:r>
      <w:r>
        <w:rPr>
          <w:rFonts w:ascii="Arial" w:hAnsi="Arial" w:cs="Arial"/>
          <w:sz w:val="24"/>
          <w:szCs w:val="24"/>
        </w:rPr>
        <w:t xml:space="preserve"> </w:t>
      </w:r>
      <w:r w:rsidRPr="005024DD">
        <w:rPr>
          <w:rFonts w:ascii="Arial" w:hAnsi="Arial" w:cs="Arial"/>
          <w:sz w:val="24"/>
          <w:szCs w:val="24"/>
        </w:rPr>
        <w:t>Porque Cancún también sabe a maíz, a historia y a comunidad.</w:t>
      </w:r>
    </w:p>
    <w:p w14:paraId="7EF80C4E" w14:textId="77777777" w:rsidR="005024DD" w:rsidRPr="005024DD" w:rsidRDefault="005024DD" w:rsidP="005024D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90FAD1" w14:textId="4341350A" w:rsidR="00983FA7" w:rsidRPr="00CA083D" w:rsidRDefault="005024DD" w:rsidP="005024DD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5024DD">
        <w:rPr>
          <w:rFonts w:ascii="Arial" w:hAnsi="Arial" w:cs="Arial"/>
          <w:sz w:val="24"/>
          <w:szCs w:val="24"/>
        </w:rPr>
        <w:t>***</w:t>
      </w:r>
      <w:r>
        <w:rPr>
          <w:rFonts w:ascii="Arial" w:hAnsi="Arial" w:cs="Arial"/>
          <w:sz w:val="24"/>
          <w:szCs w:val="24"/>
        </w:rPr>
        <w:t>**********</w:t>
      </w:r>
    </w:p>
    <w:sectPr w:rsidR="00983FA7" w:rsidRPr="00CA083D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C759C" w14:textId="77777777" w:rsidR="003079D4" w:rsidRDefault="003079D4" w:rsidP="0092028B">
      <w:r>
        <w:separator/>
      </w:r>
    </w:p>
  </w:endnote>
  <w:endnote w:type="continuationSeparator" w:id="0">
    <w:p w14:paraId="771FA17C" w14:textId="77777777" w:rsidR="003079D4" w:rsidRDefault="003079D4" w:rsidP="0092028B">
      <w:r>
        <w:continuationSeparator/>
      </w:r>
    </w:p>
  </w:endnote>
  <w:endnote w:type="continuationNotice" w:id="1">
    <w:p w14:paraId="229A1E74" w14:textId="77777777" w:rsidR="003079D4" w:rsidRDefault="003079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DFEFA" w14:textId="77777777" w:rsidR="003079D4" w:rsidRDefault="003079D4" w:rsidP="0092028B">
      <w:r>
        <w:separator/>
      </w:r>
    </w:p>
  </w:footnote>
  <w:footnote w:type="continuationSeparator" w:id="0">
    <w:p w14:paraId="402AE863" w14:textId="77777777" w:rsidR="003079D4" w:rsidRDefault="003079D4" w:rsidP="0092028B">
      <w:r>
        <w:continuationSeparator/>
      </w:r>
    </w:p>
  </w:footnote>
  <w:footnote w:type="continuationNotice" w:id="1">
    <w:p w14:paraId="34AE4838" w14:textId="77777777" w:rsidR="003079D4" w:rsidRDefault="003079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60319F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A2FF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0B2E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5616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B61B7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60319F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A2FFC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0B2EA7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56168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B61B7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977E8"/>
    <w:multiLevelType w:val="hybridMultilevel"/>
    <w:tmpl w:val="A5DED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B75"/>
    <w:multiLevelType w:val="hybridMultilevel"/>
    <w:tmpl w:val="5FF6D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66D5A"/>
    <w:multiLevelType w:val="hybridMultilevel"/>
    <w:tmpl w:val="ACB897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55A6C"/>
    <w:multiLevelType w:val="hybridMultilevel"/>
    <w:tmpl w:val="4F840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90115"/>
    <w:multiLevelType w:val="hybridMultilevel"/>
    <w:tmpl w:val="61E65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12F74"/>
    <w:multiLevelType w:val="hybridMultilevel"/>
    <w:tmpl w:val="735AC1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9451C"/>
    <w:multiLevelType w:val="hybridMultilevel"/>
    <w:tmpl w:val="EFF64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1547D"/>
    <w:multiLevelType w:val="hybridMultilevel"/>
    <w:tmpl w:val="2BF49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48FD"/>
    <w:multiLevelType w:val="hybridMultilevel"/>
    <w:tmpl w:val="B2448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0"/>
  </w:num>
  <w:num w:numId="2" w16cid:durableId="1930116133">
    <w:abstractNumId w:val="3"/>
  </w:num>
  <w:num w:numId="3" w16cid:durableId="621613535">
    <w:abstractNumId w:val="11"/>
  </w:num>
  <w:num w:numId="4" w16cid:durableId="228467710">
    <w:abstractNumId w:val="25"/>
  </w:num>
  <w:num w:numId="5" w16cid:durableId="1295451287">
    <w:abstractNumId w:val="18"/>
  </w:num>
  <w:num w:numId="6" w16cid:durableId="1305235265">
    <w:abstractNumId w:val="14"/>
  </w:num>
  <w:num w:numId="7" w16cid:durableId="1334070551">
    <w:abstractNumId w:val="8"/>
  </w:num>
  <w:num w:numId="8" w16cid:durableId="94132735">
    <w:abstractNumId w:val="21"/>
  </w:num>
  <w:num w:numId="9" w16cid:durableId="1613122831">
    <w:abstractNumId w:val="27"/>
  </w:num>
  <w:num w:numId="10" w16cid:durableId="1794013023">
    <w:abstractNumId w:val="19"/>
  </w:num>
  <w:num w:numId="11" w16cid:durableId="1284843849">
    <w:abstractNumId w:val="4"/>
  </w:num>
  <w:num w:numId="12" w16cid:durableId="487788715">
    <w:abstractNumId w:val="2"/>
  </w:num>
  <w:num w:numId="13" w16cid:durableId="1280844595">
    <w:abstractNumId w:val="1"/>
  </w:num>
  <w:num w:numId="14" w16cid:durableId="1102647616">
    <w:abstractNumId w:val="24"/>
  </w:num>
  <w:num w:numId="15" w16cid:durableId="1272205152">
    <w:abstractNumId w:val="22"/>
  </w:num>
  <w:num w:numId="16" w16cid:durableId="1640112456">
    <w:abstractNumId w:val="26"/>
  </w:num>
  <w:num w:numId="17" w16cid:durableId="2144499304">
    <w:abstractNumId w:val="17"/>
  </w:num>
  <w:num w:numId="18" w16cid:durableId="1740059256">
    <w:abstractNumId w:val="20"/>
  </w:num>
  <w:num w:numId="19" w16cid:durableId="431357963">
    <w:abstractNumId w:val="15"/>
  </w:num>
  <w:num w:numId="20" w16cid:durableId="1514303769">
    <w:abstractNumId w:val="6"/>
  </w:num>
  <w:num w:numId="21" w16cid:durableId="750127829">
    <w:abstractNumId w:val="12"/>
  </w:num>
  <w:num w:numId="22" w16cid:durableId="414863002">
    <w:abstractNumId w:val="5"/>
  </w:num>
  <w:num w:numId="23" w16cid:durableId="1313604518">
    <w:abstractNumId w:val="7"/>
  </w:num>
  <w:num w:numId="24" w16cid:durableId="1440025118">
    <w:abstractNumId w:val="16"/>
  </w:num>
  <w:num w:numId="25" w16cid:durableId="1062950595">
    <w:abstractNumId w:val="13"/>
  </w:num>
  <w:num w:numId="26" w16cid:durableId="468128061">
    <w:abstractNumId w:val="23"/>
  </w:num>
  <w:num w:numId="27" w16cid:durableId="1051534709">
    <w:abstractNumId w:val="9"/>
  </w:num>
  <w:num w:numId="28" w16cid:durableId="91478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0B6C"/>
    <w:rsid w:val="00012AFD"/>
    <w:rsid w:val="00013FA5"/>
    <w:rsid w:val="00014730"/>
    <w:rsid w:val="00015A3B"/>
    <w:rsid w:val="00021F21"/>
    <w:rsid w:val="000238ED"/>
    <w:rsid w:val="000251E5"/>
    <w:rsid w:val="0002523F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1E78"/>
    <w:rsid w:val="000632D1"/>
    <w:rsid w:val="000640F2"/>
    <w:rsid w:val="0006502F"/>
    <w:rsid w:val="00067118"/>
    <w:rsid w:val="0007006C"/>
    <w:rsid w:val="00072D76"/>
    <w:rsid w:val="00074073"/>
    <w:rsid w:val="00077772"/>
    <w:rsid w:val="00082661"/>
    <w:rsid w:val="0008307F"/>
    <w:rsid w:val="00086F76"/>
    <w:rsid w:val="0009271B"/>
    <w:rsid w:val="000927CE"/>
    <w:rsid w:val="00094942"/>
    <w:rsid w:val="00097EC4"/>
    <w:rsid w:val="000A04CD"/>
    <w:rsid w:val="000A2713"/>
    <w:rsid w:val="000A3285"/>
    <w:rsid w:val="000A34F6"/>
    <w:rsid w:val="000A39B4"/>
    <w:rsid w:val="000A6873"/>
    <w:rsid w:val="000B15CA"/>
    <w:rsid w:val="000B2EA7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45B73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6EBA"/>
    <w:rsid w:val="001976C7"/>
    <w:rsid w:val="001B0F0A"/>
    <w:rsid w:val="001C2729"/>
    <w:rsid w:val="001C37D1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0B62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6A9C"/>
    <w:rsid w:val="00251736"/>
    <w:rsid w:val="00255024"/>
    <w:rsid w:val="0025726A"/>
    <w:rsid w:val="002572FE"/>
    <w:rsid w:val="00260164"/>
    <w:rsid w:val="00260950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7156"/>
    <w:rsid w:val="002B1033"/>
    <w:rsid w:val="002B152E"/>
    <w:rsid w:val="002B2F91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36F1"/>
    <w:rsid w:val="00304DB4"/>
    <w:rsid w:val="00306E0A"/>
    <w:rsid w:val="003079D4"/>
    <w:rsid w:val="00310859"/>
    <w:rsid w:val="00310BCA"/>
    <w:rsid w:val="00311834"/>
    <w:rsid w:val="00312F30"/>
    <w:rsid w:val="00323A65"/>
    <w:rsid w:val="00330E08"/>
    <w:rsid w:val="003319CB"/>
    <w:rsid w:val="00332CEA"/>
    <w:rsid w:val="00332F9E"/>
    <w:rsid w:val="00333CD9"/>
    <w:rsid w:val="00337767"/>
    <w:rsid w:val="0033790B"/>
    <w:rsid w:val="00341074"/>
    <w:rsid w:val="003415BD"/>
    <w:rsid w:val="003425A3"/>
    <w:rsid w:val="003425F7"/>
    <w:rsid w:val="0035675E"/>
    <w:rsid w:val="00360563"/>
    <w:rsid w:val="00361F2C"/>
    <w:rsid w:val="0036572F"/>
    <w:rsid w:val="00370F75"/>
    <w:rsid w:val="003744BF"/>
    <w:rsid w:val="0037516E"/>
    <w:rsid w:val="00375F71"/>
    <w:rsid w:val="003821A9"/>
    <w:rsid w:val="00382336"/>
    <w:rsid w:val="00383093"/>
    <w:rsid w:val="00383CAF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0CF"/>
    <w:rsid w:val="003E4CF9"/>
    <w:rsid w:val="003E64E6"/>
    <w:rsid w:val="003F1679"/>
    <w:rsid w:val="003F3A1B"/>
    <w:rsid w:val="003F58D4"/>
    <w:rsid w:val="00400EF3"/>
    <w:rsid w:val="004015F0"/>
    <w:rsid w:val="00403535"/>
    <w:rsid w:val="004047B2"/>
    <w:rsid w:val="0040585F"/>
    <w:rsid w:val="00406B0D"/>
    <w:rsid w:val="00414163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3690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1E8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4EAE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24DD"/>
    <w:rsid w:val="00503208"/>
    <w:rsid w:val="005034FF"/>
    <w:rsid w:val="00507694"/>
    <w:rsid w:val="00511FA9"/>
    <w:rsid w:val="00512C37"/>
    <w:rsid w:val="00522D4C"/>
    <w:rsid w:val="00523355"/>
    <w:rsid w:val="00524C4E"/>
    <w:rsid w:val="00526750"/>
    <w:rsid w:val="00531A2C"/>
    <w:rsid w:val="00531D7E"/>
    <w:rsid w:val="00531FB8"/>
    <w:rsid w:val="005321C7"/>
    <w:rsid w:val="005325E2"/>
    <w:rsid w:val="00532AC3"/>
    <w:rsid w:val="00533E3F"/>
    <w:rsid w:val="00534E92"/>
    <w:rsid w:val="00536EFC"/>
    <w:rsid w:val="005406B5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68B"/>
    <w:rsid w:val="00586ADF"/>
    <w:rsid w:val="00587118"/>
    <w:rsid w:val="005942AD"/>
    <w:rsid w:val="00594618"/>
    <w:rsid w:val="0059690E"/>
    <w:rsid w:val="005978D7"/>
    <w:rsid w:val="005A1316"/>
    <w:rsid w:val="005A26FF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5F4D46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2DE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1C11"/>
    <w:rsid w:val="006632C5"/>
    <w:rsid w:val="0066440A"/>
    <w:rsid w:val="0066664E"/>
    <w:rsid w:val="00666DB2"/>
    <w:rsid w:val="00666E31"/>
    <w:rsid w:val="0066782D"/>
    <w:rsid w:val="0067218F"/>
    <w:rsid w:val="006725C7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04A2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39A1"/>
    <w:rsid w:val="0076483A"/>
    <w:rsid w:val="0076512C"/>
    <w:rsid w:val="00766B04"/>
    <w:rsid w:val="0077017F"/>
    <w:rsid w:val="007709CD"/>
    <w:rsid w:val="00771DF7"/>
    <w:rsid w:val="00773458"/>
    <w:rsid w:val="00776EA2"/>
    <w:rsid w:val="007839E4"/>
    <w:rsid w:val="00785DE7"/>
    <w:rsid w:val="00787603"/>
    <w:rsid w:val="0079516D"/>
    <w:rsid w:val="007956E4"/>
    <w:rsid w:val="007A1650"/>
    <w:rsid w:val="007A1E77"/>
    <w:rsid w:val="007A221D"/>
    <w:rsid w:val="007A2629"/>
    <w:rsid w:val="007A52C3"/>
    <w:rsid w:val="007A6BBA"/>
    <w:rsid w:val="007A6F38"/>
    <w:rsid w:val="007B128D"/>
    <w:rsid w:val="007B1431"/>
    <w:rsid w:val="007B1856"/>
    <w:rsid w:val="007B5E47"/>
    <w:rsid w:val="007C40B1"/>
    <w:rsid w:val="007D2074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563B9"/>
    <w:rsid w:val="008572BF"/>
    <w:rsid w:val="008700F3"/>
    <w:rsid w:val="0087081F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3C17"/>
    <w:rsid w:val="008F6697"/>
    <w:rsid w:val="008F6F8F"/>
    <w:rsid w:val="009000F5"/>
    <w:rsid w:val="00904162"/>
    <w:rsid w:val="00906894"/>
    <w:rsid w:val="00906FFD"/>
    <w:rsid w:val="00910308"/>
    <w:rsid w:val="00910E6B"/>
    <w:rsid w:val="0091485D"/>
    <w:rsid w:val="00914BD7"/>
    <w:rsid w:val="0091641D"/>
    <w:rsid w:val="00916BBC"/>
    <w:rsid w:val="0092028B"/>
    <w:rsid w:val="00923F19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1641"/>
    <w:rsid w:val="00983D7C"/>
    <w:rsid w:val="00983FA7"/>
    <w:rsid w:val="00986C45"/>
    <w:rsid w:val="00990D33"/>
    <w:rsid w:val="009931EC"/>
    <w:rsid w:val="00993BA9"/>
    <w:rsid w:val="00993ED1"/>
    <w:rsid w:val="009A2FFC"/>
    <w:rsid w:val="009A49FE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540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019"/>
    <w:rsid w:val="00A659CC"/>
    <w:rsid w:val="00A65BFD"/>
    <w:rsid w:val="00A665AA"/>
    <w:rsid w:val="00A67930"/>
    <w:rsid w:val="00A71F6F"/>
    <w:rsid w:val="00A72F80"/>
    <w:rsid w:val="00A76E1B"/>
    <w:rsid w:val="00A857AD"/>
    <w:rsid w:val="00A86307"/>
    <w:rsid w:val="00A87F84"/>
    <w:rsid w:val="00A90F38"/>
    <w:rsid w:val="00A92E96"/>
    <w:rsid w:val="00A939E1"/>
    <w:rsid w:val="00A940B4"/>
    <w:rsid w:val="00AA3A10"/>
    <w:rsid w:val="00AA3CEE"/>
    <w:rsid w:val="00AA45D3"/>
    <w:rsid w:val="00AA7BA4"/>
    <w:rsid w:val="00AB556A"/>
    <w:rsid w:val="00AC0322"/>
    <w:rsid w:val="00AC2484"/>
    <w:rsid w:val="00AC551F"/>
    <w:rsid w:val="00AC6469"/>
    <w:rsid w:val="00AC7FCB"/>
    <w:rsid w:val="00AD036C"/>
    <w:rsid w:val="00AD0588"/>
    <w:rsid w:val="00AD12FF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109E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1B73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A7FFD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D6BC4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539DF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083D"/>
    <w:rsid w:val="00CA1754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3F62"/>
    <w:rsid w:val="00CD607B"/>
    <w:rsid w:val="00CD60B2"/>
    <w:rsid w:val="00CD6E08"/>
    <w:rsid w:val="00CE2E02"/>
    <w:rsid w:val="00CE3804"/>
    <w:rsid w:val="00CE3B7C"/>
    <w:rsid w:val="00CE5CF3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1E91"/>
    <w:rsid w:val="00D23899"/>
    <w:rsid w:val="00D26953"/>
    <w:rsid w:val="00D301AB"/>
    <w:rsid w:val="00D313AF"/>
    <w:rsid w:val="00D32CAB"/>
    <w:rsid w:val="00D338C1"/>
    <w:rsid w:val="00D3596E"/>
    <w:rsid w:val="00D363CD"/>
    <w:rsid w:val="00D36864"/>
    <w:rsid w:val="00D42E07"/>
    <w:rsid w:val="00D46DB2"/>
    <w:rsid w:val="00D5020B"/>
    <w:rsid w:val="00D51502"/>
    <w:rsid w:val="00D53316"/>
    <w:rsid w:val="00D53D3D"/>
    <w:rsid w:val="00D56168"/>
    <w:rsid w:val="00D5764D"/>
    <w:rsid w:val="00D609C2"/>
    <w:rsid w:val="00D6133E"/>
    <w:rsid w:val="00D62E95"/>
    <w:rsid w:val="00D62EE8"/>
    <w:rsid w:val="00D63D3D"/>
    <w:rsid w:val="00D64FA3"/>
    <w:rsid w:val="00D661C9"/>
    <w:rsid w:val="00D6624F"/>
    <w:rsid w:val="00D70469"/>
    <w:rsid w:val="00D73B90"/>
    <w:rsid w:val="00D77673"/>
    <w:rsid w:val="00D80620"/>
    <w:rsid w:val="00D80D9A"/>
    <w:rsid w:val="00D80EDE"/>
    <w:rsid w:val="00D8410C"/>
    <w:rsid w:val="00D847F9"/>
    <w:rsid w:val="00D85F02"/>
    <w:rsid w:val="00D90752"/>
    <w:rsid w:val="00D91CB5"/>
    <w:rsid w:val="00D93740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0DE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260C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13BE"/>
    <w:rsid w:val="00EC4B15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07802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0670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54A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2025-07-15T01:31:00Z</dcterms:created>
  <dcterms:modified xsi:type="dcterms:W3CDTF">2025-07-15T01:31:00Z</dcterms:modified>
</cp:coreProperties>
</file>